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B" w:rsidRDefault="009F13EB" w:rsidP="009F13EB">
      <w:pPr>
        <w:rPr>
          <w:lang w:val="en-SG"/>
        </w:rPr>
      </w:pPr>
      <w:r>
        <w:rPr>
          <w:sz w:val="24"/>
          <w:szCs w:val="24"/>
        </w:rPr>
        <w:t>Dear các anh/chị đại lý,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Bắt đầu từ 21/09/2020, Singapore Airlines Viet Nam (SQ) sẽ áp dụng giá vé mùa mới.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Tất cả thay đổi mới sẽ được cập nhật lên hệ thống từ ngày 21/9/2020, </w:t>
      </w:r>
      <w:r>
        <w:rPr>
          <w:b/>
          <w:bCs/>
          <w:sz w:val="24"/>
          <w:szCs w:val="24"/>
          <w:u w:val="single"/>
        </w:rPr>
        <w:t>nếu quý đại lý muốn áp dụng mức giá vé hiện tại, vui lòng xuất vé trước ngày 21/9/2020.</w:t>
      </w:r>
      <w:r>
        <w:rPr>
          <w:sz w:val="24"/>
          <w:szCs w:val="24"/>
        </w:rPr>
        <w:br/>
        <w:t xml:space="preserve">Kính nhờ các anh chị cập nhật và phổ biến với team/đại lý/ khách hàng về sự thay đổi này. </w:t>
      </w:r>
    </w:p>
    <w:p w:rsidR="009F13EB" w:rsidRDefault="009F13EB" w:rsidP="009F13EB">
      <w:pPr>
        <w:rPr>
          <w:lang w:val="en-SG"/>
        </w:rPr>
      </w:pPr>
      <w:r>
        <w:rPr>
          <w:sz w:val="24"/>
          <w:szCs w:val="24"/>
        </w:rPr>
        <w:br/>
        <w:t>Xin cảm ơn,</w:t>
      </w:r>
      <w:r>
        <w:rPr>
          <w:sz w:val="24"/>
          <w:szCs w:val="24"/>
        </w:rPr>
        <w:br/>
        <w:t>Singapore Airlines</w:t>
      </w:r>
    </w:p>
    <w:p w:rsidR="005A6441" w:rsidRDefault="005A6441">
      <w:bookmarkStart w:id="0" w:name="_GoBack"/>
      <w:bookmarkEnd w:id="0"/>
    </w:p>
    <w:sectPr w:rsidR="005A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B"/>
    <w:rsid w:val="005A6441"/>
    <w:rsid w:val="009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1CD9F-8F04-4115-B4FD-4E19256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2020-09-16T09:51:00Z</dcterms:created>
  <dcterms:modified xsi:type="dcterms:W3CDTF">2020-09-16T09:51:00Z</dcterms:modified>
</cp:coreProperties>
</file>